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66" w:rsidRPr="00DE1B6E" w:rsidRDefault="001E1166" w:rsidP="001E1166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33"/>
        <w:gridCol w:w="6437"/>
      </w:tblGrid>
      <w:tr w:rsidR="001E1166" w:rsidRPr="00DE1B6E" w:rsidTr="00521947">
        <w:tc>
          <w:tcPr>
            <w:tcW w:w="1123" w:type="pc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7" w:type="pct"/>
            <w:gridSpan w:val="2"/>
            <w:shd w:val="clear" w:color="auto" w:fill="D9D9D9"/>
          </w:tcPr>
          <w:p w:rsidR="001E1166" w:rsidRPr="0010048B" w:rsidRDefault="00115EA3" w:rsidP="0065168A">
            <w:pPr>
              <w:jc w:val="center"/>
              <w:rPr>
                <w:b/>
                <w:sz w:val="20"/>
                <w:szCs w:val="20"/>
              </w:rPr>
            </w:pPr>
            <w:r w:rsidRPr="0010048B">
              <w:rPr>
                <w:b/>
                <w:sz w:val="20"/>
                <w:szCs w:val="20"/>
              </w:rPr>
              <w:t>0912-7LEK-C7.2-E</w:t>
            </w:r>
          </w:p>
        </w:tc>
      </w:tr>
      <w:tr w:rsidR="001E1166" w:rsidRPr="00DE1B6E" w:rsidTr="00521947">
        <w:tc>
          <w:tcPr>
            <w:tcW w:w="1123" w:type="pct"/>
            <w:vMerge w:val="restar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5" w:type="pct"/>
            <w:shd w:val="clear" w:color="auto" w:fill="auto"/>
          </w:tcPr>
          <w:p w:rsidR="001E1166" w:rsidRPr="00DE1B6E" w:rsidRDefault="001E1166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212" w:type="pct"/>
            <w:shd w:val="clear" w:color="auto" w:fill="auto"/>
          </w:tcPr>
          <w:p w:rsidR="001E1166" w:rsidRPr="00A67AE3" w:rsidRDefault="001E1166" w:rsidP="0065168A">
            <w:pPr>
              <w:pStyle w:val="Nagwek1"/>
            </w:pPr>
            <w:bookmarkStart w:id="0" w:name="_Toc382231514"/>
            <w:bookmarkStart w:id="1" w:name="_Toc382231783"/>
            <w:bookmarkStart w:id="2" w:name="_Toc382242827"/>
            <w:bookmarkStart w:id="3" w:name="_Toc462646157"/>
            <w:bookmarkStart w:id="4" w:name="_Toc462646824"/>
            <w:r w:rsidRPr="00A67AE3">
              <w:t>Epidemiologia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1E1166" w:rsidRPr="00DE1B6E" w:rsidTr="00521947">
        <w:tc>
          <w:tcPr>
            <w:tcW w:w="1123" w:type="pct"/>
            <w:vMerge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1E1166" w:rsidRPr="00DE1B6E" w:rsidRDefault="001E1166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212" w:type="pct"/>
            <w:shd w:val="clear" w:color="auto" w:fill="auto"/>
          </w:tcPr>
          <w:p w:rsidR="001E1166" w:rsidRPr="001E1166" w:rsidRDefault="001E1166" w:rsidP="001E1166">
            <w:pPr>
              <w:pStyle w:val="Nagwek2"/>
            </w:pPr>
            <w:proofErr w:type="spellStart"/>
            <w:r w:rsidRPr="001E1166">
              <w:rPr>
                <w:rStyle w:val="hps"/>
              </w:rPr>
              <w:t>Epidemiology</w:t>
            </w:r>
            <w:proofErr w:type="spellEnd"/>
          </w:p>
        </w:tc>
      </w:tr>
    </w:tbl>
    <w:p w:rsidR="001E1166" w:rsidRPr="00DE1B6E" w:rsidRDefault="001E1166" w:rsidP="001E1166">
      <w:pPr>
        <w:rPr>
          <w:b/>
          <w:sz w:val="20"/>
          <w:szCs w:val="20"/>
          <w:lang w:val="en-US"/>
        </w:rPr>
      </w:pPr>
    </w:p>
    <w:p w:rsidR="001E1166" w:rsidRPr="00DE1B6E" w:rsidRDefault="001E1166" w:rsidP="001E1166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5395"/>
      </w:tblGrid>
      <w:tr w:rsidR="001E1166" w:rsidRPr="00DE1B6E" w:rsidTr="00521947">
        <w:tc>
          <w:tcPr>
            <w:tcW w:w="2308" w:type="pc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2" w:type="pct"/>
            <w:shd w:val="clear" w:color="auto" w:fill="auto"/>
          </w:tcPr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1E1166" w:rsidRPr="00DE1B6E" w:rsidTr="00521947">
        <w:tc>
          <w:tcPr>
            <w:tcW w:w="2308" w:type="pc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2" w:type="pct"/>
            <w:shd w:val="clear" w:color="auto" w:fill="auto"/>
          </w:tcPr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Stacjonarne</w:t>
            </w:r>
            <w:r w:rsidR="00B66F8E">
              <w:rPr>
                <w:sz w:val="20"/>
                <w:szCs w:val="20"/>
              </w:rPr>
              <w:t>/ niestacjonarne</w:t>
            </w:r>
          </w:p>
        </w:tc>
      </w:tr>
      <w:tr w:rsidR="001E1166" w:rsidRPr="00DE1B6E" w:rsidTr="00521947">
        <w:tc>
          <w:tcPr>
            <w:tcW w:w="2308" w:type="pc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2" w:type="pct"/>
            <w:shd w:val="clear" w:color="auto" w:fill="auto"/>
          </w:tcPr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Jednolity magisterski</w:t>
            </w:r>
          </w:p>
        </w:tc>
      </w:tr>
      <w:tr w:rsidR="001E1166" w:rsidRPr="00DE1B6E" w:rsidTr="00521947">
        <w:tc>
          <w:tcPr>
            <w:tcW w:w="2308" w:type="pc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2" w:type="pct"/>
            <w:shd w:val="clear" w:color="auto" w:fill="auto"/>
          </w:tcPr>
          <w:p w:rsidR="001E1166" w:rsidRPr="00DE1B6E" w:rsidRDefault="00B66F8E" w:rsidP="006516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1E1166" w:rsidRPr="000F00EA" w:rsidTr="00521947">
        <w:tc>
          <w:tcPr>
            <w:tcW w:w="2308" w:type="pct"/>
            <w:shd w:val="clear" w:color="auto" w:fill="auto"/>
          </w:tcPr>
          <w:p w:rsidR="001E1166" w:rsidRPr="00DE1B6E" w:rsidRDefault="00BD7510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1E1166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2" w:type="pct"/>
            <w:shd w:val="clear" w:color="auto" w:fill="auto"/>
          </w:tcPr>
          <w:p w:rsidR="001E1166" w:rsidRPr="00115EA3" w:rsidRDefault="001E4841" w:rsidP="006516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n. med. </w:t>
            </w:r>
            <w:proofErr w:type="spellStart"/>
            <w:r>
              <w:rPr>
                <w:sz w:val="20"/>
                <w:szCs w:val="20"/>
                <w:lang w:val="en-US"/>
              </w:rPr>
              <w:t>LeszekSmorąg</w:t>
            </w:r>
            <w:proofErr w:type="spellEnd"/>
          </w:p>
        </w:tc>
      </w:tr>
      <w:tr w:rsidR="001E1166" w:rsidRPr="00DE1B6E" w:rsidTr="00521947">
        <w:tc>
          <w:tcPr>
            <w:tcW w:w="2308" w:type="pct"/>
            <w:shd w:val="clear" w:color="auto" w:fill="auto"/>
          </w:tcPr>
          <w:p w:rsidR="001E1166" w:rsidRPr="00DE1B6E" w:rsidRDefault="00BD7510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1E1166"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2" w:type="pct"/>
            <w:shd w:val="clear" w:color="auto" w:fill="auto"/>
          </w:tcPr>
          <w:p w:rsidR="001E1166" w:rsidRPr="00DE1B6E" w:rsidRDefault="003E2657" w:rsidP="00081C45">
            <w:pPr>
              <w:rPr>
                <w:sz w:val="20"/>
                <w:szCs w:val="20"/>
              </w:rPr>
            </w:pPr>
            <w:hyperlink r:id="rId7" w:history="1">
              <w:r w:rsidR="00092F5F" w:rsidRPr="00B73E00">
                <w:rPr>
                  <w:rStyle w:val="Hipercze"/>
                  <w:sz w:val="20"/>
                  <w:szCs w:val="20"/>
                </w:rPr>
                <w:t>wnoz_inm@ujk.edu.pl</w:t>
              </w:r>
            </w:hyperlink>
          </w:p>
        </w:tc>
      </w:tr>
    </w:tbl>
    <w:p w:rsidR="001E1166" w:rsidRPr="00DE1B6E" w:rsidRDefault="001E1166" w:rsidP="001E1166">
      <w:pPr>
        <w:rPr>
          <w:b/>
          <w:sz w:val="20"/>
          <w:szCs w:val="20"/>
        </w:rPr>
      </w:pPr>
    </w:p>
    <w:p w:rsidR="001E1166" w:rsidRPr="00DE1B6E" w:rsidRDefault="001E1166" w:rsidP="001E1166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:rsidR="001E1166" w:rsidRPr="00DE1B6E" w:rsidRDefault="001E1166" w:rsidP="001E1166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780"/>
      </w:tblGrid>
      <w:tr w:rsidR="001E1166" w:rsidRPr="00DE1B6E" w:rsidTr="00521947">
        <w:tc>
          <w:tcPr>
            <w:tcW w:w="2615" w:type="pct"/>
            <w:shd w:val="clear" w:color="auto" w:fill="auto"/>
          </w:tcPr>
          <w:p w:rsidR="001E1166" w:rsidRPr="00DE1B6E" w:rsidRDefault="001E1166" w:rsidP="00972013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BD7510">
              <w:rPr>
                <w:b/>
                <w:sz w:val="20"/>
                <w:szCs w:val="20"/>
              </w:rPr>
              <w:t>1</w:t>
            </w:r>
            <w:r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5" w:type="pct"/>
            <w:shd w:val="clear" w:color="auto" w:fill="auto"/>
          </w:tcPr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1E1166" w:rsidRPr="00DE1B6E" w:rsidTr="00521947">
        <w:tc>
          <w:tcPr>
            <w:tcW w:w="2615" w:type="pct"/>
            <w:shd w:val="clear" w:color="auto" w:fill="auto"/>
          </w:tcPr>
          <w:p w:rsidR="001E1166" w:rsidRPr="00DE1B6E" w:rsidRDefault="001E1166" w:rsidP="00972013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BD7510">
              <w:rPr>
                <w:b/>
                <w:sz w:val="20"/>
                <w:szCs w:val="20"/>
              </w:rPr>
              <w:t>2</w:t>
            </w:r>
            <w:r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5" w:type="pct"/>
            <w:shd w:val="clear" w:color="auto" w:fill="auto"/>
          </w:tcPr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Podstawy biologii, wiedza z zakresu nauki o człowieku, podstawy statystyki</w:t>
            </w:r>
          </w:p>
        </w:tc>
      </w:tr>
    </w:tbl>
    <w:p w:rsidR="001E1166" w:rsidRPr="00DE1B6E" w:rsidRDefault="001E1166" w:rsidP="001E1166">
      <w:pPr>
        <w:rPr>
          <w:b/>
          <w:sz w:val="20"/>
          <w:szCs w:val="20"/>
        </w:rPr>
      </w:pPr>
    </w:p>
    <w:p w:rsidR="00521947" w:rsidRPr="00521947" w:rsidRDefault="00521947" w:rsidP="00521947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521947">
        <w:rPr>
          <w:b/>
          <w:sz w:val="20"/>
          <w:szCs w:val="20"/>
        </w:rPr>
        <w:t>SZCZEGÓŁOWA CHARAKTERYSTYKA PRZEDMIOTU</w:t>
      </w:r>
    </w:p>
    <w:p w:rsidR="001E1166" w:rsidRPr="00DE1B6E" w:rsidRDefault="001E1166" w:rsidP="001E1166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76"/>
        <w:gridCol w:w="6525"/>
      </w:tblGrid>
      <w:tr w:rsidR="001E1166" w:rsidRPr="00DE1B6E" w:rsidTr="00521947">
        <w:tc>
          <w:tcPr>
            <w:tcW w:w="1744" w:type="pct"/>
            <w:gridSpan w:val="2"/>
            <w:shd w:val="clear" w:color="auto" w:fill="auto"/>
          </w:tcPr>
          <w:p w:rsidR="001E1166" w:rsidRPr="00DE1B6E" w:rsidRDefault="001E1166" w:rsidP="001E1166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1E1166" w:rsidRPr="00521947" w:rsidRDefault="001E1166" w:rsidP="0065168A">
            <w:pPr>
              <w:rPr>
                <w:sz w:val="20"/>
                <w:szCs w:val="20"/>
              </w:rPr>
            </w:pPr>
            <w:r w:rsidRPr="00521947">
              <w:rPr>
                <w:sz w:val="20"/>
                <w:szCs w:val="20"/>
              </w:rPr>
              <w:t>Wykłady</w:t>
            </w:r>
            <w:r w:rsidR="00A357A1">
              <w:rPr>
                <w:sz w:val="20"/>
                <w:szCs w:val="20"/>
              </w:rPr>
              <w:t xml:space="preserve"> 15 </w:t>
            </w:r>
            <w:proofErr w:type="spellStart"/>
            <w:r w:rsidR="00A357A1">
              <w:rPr>
                <w:sz w:val="20"/>
                <w:szCs w:val="20"/>
              </w:rPr>
              <w:t>godz</w:t>
            </w:r>
            <w:proofErr w:type="spellEnd"/>
          </w:p>
        </w:tc>
      </w:tr>
      <w:tr w:rsidR="001E1166" w:rsidRPr="00DE1B6E" w:rsidTr="00521947">
        <w:tc>
          <w:tcPr>
            <w:tcW w:w="1744" w:type="pct"/>
            <w:gridSpan w:val="2"/>
            <w:shd w:val="clear" w:color="auto" w:fill="auto"/>
          </w:tcPr>
          <w:p w:rsidR="001E1166" w:rsidRPr="00DE1B6E" w:rsidRDefault="00972013" w:rsidP="001E1166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1E1166" w:rsidRPr="00DE1B6E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1E1166" w:rsidRPr="00521947" w:rsidRDefault="001E1166" w:rsidP="0065168A">
            <w:pPr>
              <w:rPr>
                <w:sz w:val="20"/>
                <w:szCs w:val="20"/>
              </w:rPr>
            </w:pPr>
            <w:r w:rsidRPr="00521947">
              <w:rPr>
                <w:sz w:val="20"/>
                <w:szCs w:val="20"/>
              </w:rPr>
              <w:t xml:space="preserve">Zajęcia w pomieszczeniu </w:t>
            </w:r>
            <w:proofErr w:type="spellStart"/>
            <w:r w:rsidRPr="00521947">
              <w:rPr>
                <w:sz w:val="20"/>
                <w:szCs w:val="20"/>
              </w:rPr>
              <w:t>dydaktycznym</w:t>
            </w:r>
            <w:r w:rsidR="00521947">
              <w:rPr>
                <w:sz w:val="20"/>
                <w:szCs w:val="20"/>
              </w:rPr>
              <w:t>WLiNoZ</w:t>
            </w:r>
            <w:proofErr w:type="spellEnd"/>
            <w:r w:rsidRPr="00521947">
              <w:rPr>
                <w:sz w:val="20"/>
                <w:szCs w:val="20"/>
              </w:rPr>
              <w:t xml:space="preserve"> UJK</w:t>
            </w:r>
          </w:p>
        </w:tc>
      </w:tr>
      <w:tr w:rsidR="001E1166" w:rsidRPr="00DE1B6E" w:rsidTr="00521947">
        <w:tc>
          <w:tcPr>
            <w:tcW w:w="1744" w:type="pct"/>
            <w:gridSpan w:val="2"/>
            <w:shd w:val="clear" w:color="auto" w:fill="auto"/>
          </w:tcPr>
          <w:p w:rsidR="001E1166" w:rsidRPr="00DE1B6E" w:rsidRDefault="00972013" w:rsidP="001E1166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1E1166" w:rsidRPr="00DE1B6E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1E1166" w:rsidRPr="00521947" w:rsidRDefault="001E1166" w:rsidP="0065168A">
            <w:pPr>
              <w:rPr>
                <w:sz w:val="20"/>
                <w:szCs w:val="20"/>
              </w:rPr>
            </w:pPr>
            <w:r w:rsidRPr="00521947">
              <w:rPr>
                <w:sz w:val="20"/>
                <w:szCs w:val="20"/>
              </w:rPr>
              <w:t>Zaliczenie z oceną</w:t>
            </w:r>
          </w:p>
        </w:tc>
      </w:tr>
      <w:tr w:rsidR="001E1166" w:rsidRPr="00DE1B6E" w:rsidTr="00521947">
        <w:tc>
          <w:tcPr>
            <w:tcW w:w="1744" w:type="pct"/>
            <w:gridSpan w:val="2"/>
            <w:shd w:val="clear" w:color="auto" w:fill="auto"/>
          </w:tcPr>
          <w:p w:rsidR="001E1166" w:rsidRPr="00DE1B6E" w:rsidRDefault="001E1166" w:rsidP="001E1166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1E1166" w:rsidRPr="00521947" w:rsidRDefault="001E1166" w:rsidP="0065168A">
            <w:pPr>
              <w:rPr>
                <w:sz w:val="20"/>
                <w:szCs w:val="20"/>
              </w:rPr>
            </w:pPr>
            <w:r w:rsidRPr="00521947">
              <w:rPr>
                <w:sz w:val="20"/>
                <w:szCs w:val="20"/>
              </w:rPr>
              <w:t>Wykład: informacyjny, problemowy, konwersatoryjny, metoda opisu przypadku</w:t>
            </w:r>
          </w:p>
        </w:tc>
      </w:tr>
      <w:tr w:rsidR="001E1166" w:rsidRPr="00DE1B6E" w:rsidTr="00521947">
        <w:tc>
          <w:tcPr>
            <w:tcW w:w="808" w:type="pct"/>
            <w:vMerge w:val="restar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3.5. Wykaz literatury</w:t>
            </w:r>
          </w:p>
        </w:tc>
        <w:tc>
          <w:tcPr>
            <w:tcW w:w="935" w:type="pct"/>
            <w:shd w:val="clear" w:color="auto" w:fill="auto"/>
          </w:tcPr>
          <w:p w:rsidR="001E1166" w:rsidRPr="00081C45" w:rsidRDefault="001E1166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081C45">
              <w:rPr>
                <w:b/>
                <w:sz w:val="20"/>
                <w:szCs w:val="20"/>
              </w:rPr>
              <w:t>podstawowa</w:t>
            </w:r>
          </w:p>
          <w:p w:rsidR="00092F5F" w:rsidRDefault="00092F5F" w:rsidP="0065168A">
            <w:pPr>
              <w:ind w:left="426" w:hanging="392"/>
              <w:rPr>
                <w:b/>
                <w:sz w:val="20"/>
                <w:szCs w:val="20"/>
                <w:highlight w:val="yellow"/>
              </w:rPr>
            </w:pPr>
          </w:p>
          <w:p w:rsidR="00092F5F" w:rsidRPr="00092F5F" w:rsidRDefault="00092F5F" w:rsidP="0065168A">
            <w:pPr>
              <w:ind w:left="426" w:hanging="39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56" w:type="pct"/>
            <w:shd w:val="clear" w:color="auto" w:fill="auto"/>
          </w:tcPr>
          <w:p w:rsidR="001E4841" w:rsidRDefault="001E4841" w:rsidP="00081C45">
            <w:pPr>
              <w:numPr>
                <w:ilvl w:val="0"/>
                <w:numId w:val="4"/>
              </w:numPr>
              <w:ind w:left="308" w:hanging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Jędrychowski W.: Epidemiologia w medycynie klinicznej i zdrowiu publicznym Wyd. Uniwersytetu Jagiellońskiego, Kraków 2010</w:t>
            </w:r>
          </w:p>
          <w:p w:rsidR="001E1166" w:rsidRPr="00081C45" w:rsidRDefault="001E4841" w:rsidP="00081C45">
            <w:pPr>
              <w:numPr>
                <w:ilvl w:val="0"/>
                <w:numId w:val="4"/>
              </w:numPr>
              <w:ind w:left="308" w:hanging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Bzdęga J, Gębska-</w:t>
            </w:r>
            <w:proofErr w:type="spellStart"/>
            <w:r>
              <w:rPr>
                <w:sz w:val="20"/>
                <w:szCs w:val="20"/>
              </w:rPr>
              <w:t>Kuczerowska</w:t>
            </w:r>
            <w:proofErr w:type="spellEnd"/>
            <w:r>
              <w:rPr>
                <w:sz w:val="20"/>
                <w:szCs w:val="20"/>
              </w:rPr>
              <w:t xml:space="preserve"> Anita: Epidemiologia w zdrowiu publicznym Wyd. PZWL, Warszawa 2010</w:t>
            </w:r>
          </w:p>
        </w:tc>
      </w:tr>
      <w:tr w:rsidR="001E1166" w:rsidRPr="00DE1B6E" w:rsidTr="00521947">
        <w:tc>
          <w:tcPr>
            <w:tcW w:w="808" w:type="pct"/>
            <w:vMerge/>
            <w:shd w:val="clear" w:color="auto" w:fill="auto"/>
          </w:tcPr>
          <w:p w:rsidR="001E1166" w:rsidRPr="00DE1B6E" w:rsidRDefault="001E1166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1E1166" w:rsidRPr="00081C45" w:rsidRDefault="001E1166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081C45">
              <w:rPr>
                <w:b/>
                <w:sz w:val="20"/>
                <w:szCs w:val="20"/>
              </w:rPr>
              <w:t>uzupełniająca</w:t>
            </w:r>
          </w:p>
          <w:p w:rsidR="00092F5F" w:rsidRDefault="00092F5F" w:rsidP="0065168A">
            <w:pPr>
              <w:ind w:left="426" w:hanging="392"/>
              <w:rPr>
                <w:b/>
                <w:sz w:val="20"/>
                <w:szCs w:val="20"/>
                <w:highlight w:val="yellow"/>
              </w:rPr>
            </w:pPr>
          </w:p>
          <w:p w:rsidR="00092F5F" w:rsidRPr="00092F5F" w:rsidRDefault="00092F5F" w:rsidP="0065168A">
            <w:pPr>
              <w:ind w:left="426" w:hanging="39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56" w:type="pct"/>
            <w:shd w:val="clear" w:color="auto" w:fill="auto"/>
          </w:tcPr>
          <w:p w:rsidR="001E1166" w:rsidRPr="00521947" w:rsidRDefault="00810917" w:rsidP="001E11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8" w:hanging="3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Cianciara</w:t>
            </w:r>
            <w:proofErr w:type="spellEnd"/>
            <w:r>
              <w:rPr>
                <w:sz w:val="20"/>
                <w:szCs w:val="20"/>
              </w:rPr>
              <w:t xml:space="preserve"> D.: Zarys współczesnej promocji zdrowia Wyd. PZWL </w:t>
            </w:r>
            <w:r w:rsidR="003B7CD6">
              <w:rPr>
                <w:sz w:val="20"/>
                <w:szCs w:val="20"/>
              </w:rPr>
              <w:t>Warszawa 2010</w:t>
            </w:r>
          </w:p>
          <w:p w:rsidR="001E1166" w:rsidRPr="00081C45" w:rsidRDefault="00810917" w:rsidP="00081C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8" w:hanging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Wojtczak A.:  Zdrowie publiczne. Wyd. </w:t>
            </w:r>
            <w:proofErr w:type="spellStart"/>
            <w:r>
              <w:rPr>
                <w:sz w:val="20"/>
                <w:szCs w:val="20"/>
              </w:rPr>
              <w:t>CeDeWu</w:t>
            </w:r>
            <w:proofErr w:type="spellEnd"/>
            <w:r>
              <w:rPr>
                <w:sz w:val="20"/>
                <w:szCs w:val="20"/>
              </w:rPr>
              <w:t xml:space="preserve"> Warszawa, 2017</w:t>
            </w:r>
          </w:p>
        </w:tc>
      </w:tr>
    </w:tbl>
    <w:p w:rsidR="001E1166" w:rsidRPr="00DE1B6E" w:rsidRDefault="00805968" w:rsidP="00805968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1E1166" w:rsidRPr="00DE1B6E">
        <w:rPr>
          <w:b/>
          <w:sz w:val="20"/>
          <w:szCs w:val="20"/>
        </w:rPr>
        <w:t xml:space="preserve">CELE, TREŚCI I EFEKTY </w:t>
      </w:r>
      <w:r w:rsidR="00BD7510">
        <w:rPr>
          <w:b/>
          <w:sz w:val="20"/>
          <w:szCs w:val="20"/>
        </w:rPr>
        <w:t xml:space="preserve">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1E1166" w:rsidRPr="00DE1B6E" w:rsidTr="00521947">
        <w:trPr>
          <w:trHeight w:val="1279"/>
        </w:trPr>
        <w:tc>
          <w:tcPr>
            <w:tcW w:w="5000" w:type="pct"/>
            <w:shd w:val="clear" w:color="auto" w:fill="FFFFFF"/>
          </w:tcPr>
          <w:p w:rsidR="001E1166" w:rsidRPr="00092F5F" w:rsidRDefault="00805968" w:rsidP="00805968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  <w:r w:rsidR="001E1166" w:rsidRPr="00DE1B6E">
              <w:rPr>
                <w:b/>
                <w:sz w:val="20"/>
                <w:szCs w:val="20"/>
              </w:rPr>
              <w:t xml:space="preserve">Cele </w:t>
            </w:r>
            <w:r w:rsidR="001E1166" w:rsidRPr="00972013">
              <w:rPr>
                <w:b/>
                <w:sz w:val="20"/>
                <w:szCs w:val="20"/>
              </w:rPr>
              <w:t>przedmiotu</w:t>
            </w:r>
            <w:r w:rsidR="00972013" w:rsidRPr="00972013">
              <w:rPr>
                <w:rFonts w:eastAsia="Arial Unicode MS"/>
                <w:b/>
                <w:i/>
                <w:sz w:val="16"/>
                <w:szCs w:val="16"/>
              </w:rPr>
              <w:t>(z uwzględnieniem formy zajęć)</w:t>
            </w:r>
          </w:p>
          <w:p w:rsidR="00092F5F" w:rsidRPr="00092F5F" w:rsidRDefault="00092F5F" w:rsidP="00092F5F">
            <w:pPr>
              <w:rPr>
                <w:b/>
                <w:i/>
                <w:sz w:val="20"/>
                <w:szCs w:val="20"/>
              </w:rPr>
            </w:pPr>
            <w:r w:rsidRPr="00081C45">
              <w:rPr>
                <w:b/>
                <w:i/>
                <w:sz w:val="20"/>
                <w:szCs w:val="20"/>
              </w:rPr>
              <w:t>Wykłady:</w:t>
            </w:r>
          </w:p>
          <w:p w:rsidR="001E1166" w:rsidRPr="00DE1B6E" w:rsidRDefault="001E1166" w:rsidP="0065168A">
            <w:pPr>
              <w:ind w:left="290" w:hanging="290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C1. Przygotowanie studenta w zakresie umiej</w:t>
            </w:r>
            <w:r w:rsidRPr="00DE1B6E">
              <w:rPr>
                <w:rFonts w:eastAsia="TimesNewRoman"/>
                <w:sz w:val="20"/>
                <w:szCs w:val="20"/>
              </w:rPr>
              <w:t>ę</w:t>
            </w:r>
            <w:r w:rsidRPr="00DE1B6E">
              <w:rPr>
                <w:sz w:val="20"/>
                <w:szCs w:val="20"/>
              </w:rPr>
              <w:t>tno</w:t>
            </w:r>
            <w:r w:rsidRPr="00DE1B6E">
              <w:rPr>
                <w:rFonts w:eastAsia="TimesNewRoman"/>
                <w:sz w:val="20"/>
                <w:szCs w:val="20"/>
              </w:rPr>
              <w:t>ś</w:t>
            </w:r>
            <w:r w:rsidRPr="00DE1B6E">
              <w:rPr>
                <w:sz w:val="20"/>
                <w:szCs w:val="20"/>
              </w:rPr>
              <w:t>ci zdobywania i analizowania podstawowych danych na temat zjawisk zdrowotnych w społeczeństwie oraz prognozowania ich wpływu na funkcjonowanie opieki zdrowotnej, ocen</w:t>
            </w:r>
            <w:r w:rsidR="00092F5F">
              <w:rPr>
                <w:sz w:val="20"/>
                <w:szCs w:val="20"/>
              </w:rPr>
              <w:t>a</w:t>
            </w:r>
            <w:r w:rsidRPr="00DE1B6E">
              <w:rPr>
                <w:sz w:val="20"/>
                <w:szCs w:val="20"/>
              </w:rPr>
              <w:t xml:space="preserve"> stanu zdrowia ludności na podstawie danych epidemiologicznych i demograficznych </w:t>
            </w:r>
          </w:p>
          <w:p w:rsidR="001E1166" w:rsidRPr="00DE1B6E" w:rsidRDefault="001E1166" w:rsidP="0065168A">
            <w:pPr>
              <w:ind w:left="290" w:hanging="290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C2. Zapoznanie z uwarunkowaniami zdrowia i choroby</w:t>
            </w:r>
            <w:r w:rsidR="00092F5F">
              <w:rPr>
                <w:sz w:val="20"/>
                <w:szCs w:val="20"/>
              </w:rPr>
              <w:t>,</w:t>
            </w:r>
            <w:r w:rsidRPr="00DE1B6E">
              <w:rPr>
                <w:sz w:val="20"/>
                <w:szCs w:val="20"/>
              </w:rPr>
              <w:t xml:space="preserve"> wybranymi miernikami stanu zdrowia ludności oraz możliwościami ich wykorzystania. </w:t>
            </w:r>
          </w:p>
          <w:p w:rsidR="001E1166" w:rsidRPr="00DE1B6E" w:rsidRDefault="001E1166" w:rsidP="0065168A">
            <w:pPr>
              <w:ind w:left="290" w:hanging="29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C3. Przygotowanie do prowadzenia podstawowej oceny stanu zdrowia człowieka z uwzględnieniem interpretacji wyników badania podmiotowego, przedmiotowego i badań dodatkowych. </w:t>
            </w:r>
          </w:p>
        </w:tc>
      </w:tr>
    </w:tbl>
    <w:p w:rsidR="001E1166" w:rsidRPr="00DE1B6E" w:rsidRDefault="001E1166" w:rsidP="001E1166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1E1166" w:rsidRPr="00DE1B6E" w:rsidTr="00F72450">
        <w:trPr>
          <w:trHeight w:val="29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66" w:rsidRPr="00DE1B6E" w:rsidRDefault="00805968" w:rsidP="00805968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  <w:r w:rsidR="001E1166" w:rsidRPr="00DE1B6E">
              <w:rPr>
                <w:b/>
                <w:sz w:val="20"/>
                <w:szCs w:val="20"/>
              </w:rPr>
              <w:t>Treści programowe</w:t>
            </w:r>
            <w:r w:rsidR="00972013" w:rsidRPr="00972013">
              <w:rPr>
                <w:rFonts w:eastAsia="Arial Unicode MS"/>
                <w:b/>
                <w:i/>
                <w:sz w:val="16"/>
                <w:szCs w:val="16"/>
              </w:rPr>
              <w:t>(z uwzględnieniem formy zajęć)</w:t>
            </w:r>
          </w:p>
          <w:p w:rsidR="001E1166" w:rsidRPr="00092F5F" w:rsidRDefault="001E1166" w:rsidP="0065168A">
            <w:pPr>
              <w:rPr>
                <w:b/>
                <w:i/>
                <w:sz w:val="20"/>
                <w:szCs w:val="20"/>
              </w:rPr>
            </w:pPr>
            <w:r w:rsidRPr="00092F5F">
              <w:rPr>
                <w:b/>
                <w:i/>
                <w:sz w:val="20"/>
                <w:szCs w:val="20"/>
              </w:rPr>
              <w:t>Wykłady:</w:t>
            </w:r>
          </w:p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Podstawowe pojęcia w epidemiologii. Znaczenie epidemiologii w zdrowiu publicznym.</w:t>
            </w:r>
          </w:p>
          <w:p w:rsidR="001E1166" w:rsidRDefault="003B7CD6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stanu zdrowia zbiorowości</w:t>
            </w:r>
            <w:r w:rsidR="001E1166" w:rsidRPr="00DE1B6E">
              <w:rPr>
                <w:sz w:val="20"/>
                <w:szCs w:val="20"/>
              </w:rPr>
              <w:t>. Wskaźniki stanu zdrowia.</w:t>
            </w:r>
            <w:r>
              <w:rPr>
                <w:sz w:val="20"/>
                <w:szCs w:val="20"/>
              </w:rPr>
              <w:t xml:space="preserve"> Źródła informacji o stanie zdrowia populacji.</w:t>
            </w:r>
          </w:p>
          <w:p w:rsidR="00F72450" w:rsidRPr="00DE1B6E" w:rsidRDefault="00F72450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450">
              <w:rPr>
                <w:sz w:val="20"/>
                <w:szCs w:val="20"/>
              </w:rPr>
              <w:t>Wnioskowanie o czynnikach ryzyka i przyczynowości chorób</w:t>
            </w:r>
          </w:p>
          <w:p w:rsidR="001E1166" w:rsidRPr="00DE1B6E" w:rsidRDefault="001E1166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Polityka zdrowotna.</w:t>
            </w:r>
          </w:p>
          <w:p w:rsidR="001E1166" w:rsidRPr="00DE1B6E" w:rsidRDefault="001E1166" w:rsidP="0065168A">
            <w:pPr>
              <w:rPr>
                <w:rFonts w:eastAsia="Arial Unicode MS"/>
                <w:vanish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Badania epidemiologiczne - wiadomości podstawowe, podzia</w:t>
            </w:r>
            <w:r w:rsidR="00F72450">
              <w:rPr>
                <w:sz w:val="20"/>
                <w:szCs w:val="20"/>
              </w:rPr>
              <w:t>ł.  Strategia badań epidemiologicznych</w:t>
            </w:r>
          </w:p>
          <w:p w:rsidR="00F72450" w:rsidRDefault="001E1166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br/>
              <w:t>Choroby środowiskowe związane z miejscem zamieszkania –analiza ekspozycji.</w:t>
            </w:r>
          </w:p>
          <w:p w:rsidR="001E1166" w:rsidRDefault="00F72450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92F5F">
              <w:rPr>
                <w:sz w:val="20"/>
                <w:szCs w:val="20"/>
              </w:rPr>
              <w:t>pidemiologia nowotworów</w:t>
            </w:r>
            <w:r>
              <w:rPr>
                <w:sz w:val="20"/>
                <w:szCs w:val="20"/>
              </w:rPr>
              <w:t>; omówienie czynników ryzyka. Rola tytoniu, alkoholu, czynników środowiskowych.</w:t>
            </w:r>
          </w:p>
          <w:p w:rsidR="00F72450" w:rsidRPr="00DE1B6E" w:rsidRDefault="00F72450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450">
              <w:rPr>
                <w:sz w:val="20"/>
                <w:szCs w:val="20"/>
              </w:rPr>
              <w:t>Wczesne wykrywanie chorób (badanie przesiewowe)</w:t>
            </w:r>
          </w:p>
          <w:p w:rsidR="001E1166" w:rsidRPr="00DE1B6E" w:rsidRDefault="001E1166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Metody pomiarów wybranych, fizycznych parametrów środowiska bytowania człowieka.</w:t>
            </w:r>
          </w:p>
          <w:p w:rsidR="001E1166" w:rsidRPr="00DE1B6E" w:rsidRDefault="001E1166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Epidemiologia chorób zakaźnych. Grypa wywołana przez wirus A H1/N1 jako przykład działań epidemiologicznych. Zakażenia szpitalne.</w:t>
            </w:r>
          </w:p>
          <w:p w:rsidR="00F72450" w:rsidRPr="00DE1B6E" w:rsidRDefault="001E1166" w:rsidP="003B7CD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lastRenderedPageBreak/>
              <w:t>Szczepieni</w:t>
            </w:r>
            <w:r w:rsidR="00F72450">
              <w:rPr>
                <w:sz w:val="20"/>
                <w:szCs w:val="20"/>
              </w:rPr>
              <w:t>a ochronne, strategia szczepień.</w:t>
            </w:r>
          </w:p>
        </w:tc>
      </w:tr>
    </w:tbl>
    <w:p w:rsidR="001E1166" w:rsidRDefault="001E1166" w:rsidP="001E1166">
      <w:pPr>
        <w:rPr>
          <w:sz w:val="20"/>
          <w:szCs w:val="20"/>
        </w:rPr>
      </w:pPr>
    </w:p>
    <w:p w:rsidR="00F72450" w:rsidRDefault="00F72450" w:rsidP="001E1166">
      <w:pPr>
        <w:rPr>
          <w:sz w:val="20"/>
          <w:szCs w:val="20"/>
        </w:rPr>
      </w:pPr>
    </w:p>
    <w:p w:rsidR="00972013" w:rsidRPr="00805968" w:rsidRDefault="00BD7510" w:rsidP="00805968">
      <w:pPr>
        <w:pStyle w:val="Akapitzlist"/>
        <w:numPr>
          <w:ilvl w:val="1"/>
          <w:numId w:val="10"/>
        </w:numPr>
        <w:rPr>
          <w:rFonts w:eastAsia="Arial Unicode MS"/>
          <w:b/>
          <w:sz w:val="20"/>
          <w:szCs w:val="20"/>
        </w:rPr>
      </w:pPr>
      <w:r w:rsidRPr="00805968">
        <w:rPr>
          <w:rFonts w:eastAsia="Arial Unicode MS"/>
          <w:b/>
          <w:sz w:val="20"/>
          <w:szCs w:val="20"/>
        </w:rPr>
        <w:t xml:space="preserve">Przedmiotowe efekty uczenia się </w:t>
      </w: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7744"/>
        <w:gridCol w:w="1385"/>
      </w:tblGrid>
      <w:tr w:rsidR="00972013" w:rsidRPr="00DE1B6E" w:rsidTr="000B6802">
        <w:trPr>
          <w:trHeight w:val="825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 w:rsidR="000B6802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BD7510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972013" w:rsidRPr="00DE1B6E" w:rsidTr="000B6802">
        <w:trPr>
          <w:trHeight w:val="458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13" w:rsidRPr="00DE1B6E" w:rsidRDefault="00972013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13" w:rsidRPr="00DE1B6E" w:rsidRDefault="00972013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13" w:rsidRPr="00DE1B6E" w:rsidRDefault="00972013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013" w:rsidRPr="00DE1B6E" w:rsidTr="00972013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972013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w zakresie </w:t>
            </w:r>
            <w:r w:rsidRPr="00DE1B6E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A27DBE" w:rsidRPr="00A27DBE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A27DBE">
              <w:rPr>
                <w:color w:val="000000"/>
                <w:sz w:val="20"/>
                <w:szCs w:val="20"/>
              </w:rPr>
              <w:t>: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F" w:rsidRPr="00DE1B6E" w:rsidRDefault="00092F5F" w:rsidP="00A27DBE">
            <w:pPr>
              <w:rPr>
                <w:color w:val="000000"/>
                <w:sz w:val="20"/>
                <w:szCs w:val="20"/>
              </w:rPr>
            </w:pPr>
            <w:r w:rsidRPr="00081C45">
              <w:rPr>
                <w:color w:val="000000"/>
                <w:sz w:val="20"/>
                <w:szCs w:val="20"/>
              </w:rPr>
              <w:t>uwarunkowania środowiskowe</w:t>
            </w:r>
            <w:r w:rsidR="00A27DBE">
              <w:rPr>
                <w:color w:val="000000"/>
                <w:sz w:val="20"/>
                <w:szCs w:val="20"/>
              </w:rPr>
              <w:t xml:space="preserve"> i epidemiologiczne najczęstszych </w:t>
            </w:r>
            <w:r w:rsidRPr="00081C45">
              <w:rPr>
                <w:color w:val="000000"/>
                <w:sz w:val="20"/>
                <w:szCs w:val="20"/>
              </w:rPr>
              <w:t>chorób;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E.W1.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F" w:rsidRPr="00081C45" w:rsidRDefault="00092F5F" w:rsidP="00A27DBE">
            <w:pPr>
              <w:rPr>
                <w:color w:val="000000"/>
                <w:sz w:val="20"/>
                <w:szCs w:val="20"/>
              </w:rPr>
            </w:pPr>
            <w:r w:rsidRPr="00081C45">
              <w:rPr>
                <w:color w:val="000000"/>
                <w:sz w:val="20"/>
                <w:szCs w:val="20"/>
              </w:rPr>
              <w:t xml:space="preserve">metody oceny stanu zdrowia jednostki i całej populacji, </w:t>
            </w:r>
            <w:r w:rsidR="00A27DBE">
              <w:rPr>
                <w:color w:val="000000"/>
                <w:sz w:val="20"/>
                <w:szCs w:val="20"/>
              </w:rPr>
              <w:t>różne</w:t>
            </w:r>
            <w:r w:rsidRPr="00081C45">
              <w:rPr>
                <w:color w:val="000000"/>
                <w:sz w:val="20"/>
                <w:szCs w:val="20"/>
              </w:rPr>
              <w:t xml:space="preserve"> systemy klasyfika</w:t>
            </w:r>
            <w:r w:rsidR="00B24820" w:rsidRPr="00081C45">
              <w:rPr>
                <w:color w:val="000000"/>
                <w:sz w:val="20"/>
                <w:szCs w:val="20"/>
              </w:rPr>
              <w:t>cji chorób</w:t>
            </w:r>
            <w:r w:rsidR="00A27DBE">
              <w:rPr>
                <w:color w:val="000000"/>
                <w:sz w:val="20"/>
                <w:szCs w:val="20"/>
              </w:rPr>
              <w:t xml:space="preserve"> i procedur medycznych</w:t>
            </w:r>
            <w:r w:rsidRPr="00081C45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G.W1.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0" w:rsidRPr="00081C45" w:rsidRDefault="00B24820" w:rsidP="00A27DBE">
            <w:pPr>
              <w:rPr>
                <w:color w:val="000000"/>
                <w:sz w:val="20"/>
                <w:szCs w:val="20"/>
              </w:rPr>
            </w:pPr>
            <w:r w:rsidRPr="00081C45">
              <w:rPr>
                <w:color w:val="000000"/>
                <w:sz w:val="20"/>
                <w:szCs w:val="20"/>
              </w:rPr>
              <w:t xml:space="preserve">sposoby identyfikacji i badania czynników ryzyka, </w:t>
            </w:r>
            <w:r w:rsidR="00A27DBE">
              <w:rPr>
                <w:color w:val="000000"/>
                <w:sz w:val="20"/>
                <w:szCs w:val="20"/>
              </w:rPr>
              <w:t>wady i zalety różnego typu badań epidemiologicznych oraz miary świadczące o obecności zależności przyczynowo-skutkowej;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G.W2.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W04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0" w:rsidRPr="00081C45" w:rsidRDefault="00B24820" w:rsidP="00A27DBE">
            <w:pPr>
              <w:rPr>
                <w:color w:val="000000"/>
                <w:sz w:val="20"/>
                <w:szCs w:val="20"/>
              </w:rPr>
            </w:pPr>
            <w:r w:rsidRPr="00081C45">
              <w:rPr>
                <w:color w:val="000000"/>
                <w:sz w:val="20"/>
                <w:szCs w:val="20"/>
              </w:rPr>
              <w:t xml:space="preserve">epidemiologię </w:t>
            </w:r>
            <w:r w:rsidR="00A27DBE">
              <w:rPr>
                <w:color w:val="000000"/>
                <w:sz w:val="20"/>
                <w:szCs w:val="20"/>
              </w:rPr>
              <w:t xml:space="preserve">chorób zakaźnych i przewlekłych, </w:t>
            </w:r>
            <w:r w:rsidRPr="00081C45">
              <w:rPr>
                <w:color w:val="000000"/>
                <w:sz w:val="20"/>
                <w:szCs w:val="20"/>
              </w:rPr>
              <w:t>sposoby</w:t>
            </w:r>
            <w:r w:rsidR="00A27DBE">
              <w:rPr>
                <w:color w:val="000000"/>
                <w:sz w:val="20"/>
                <w:szCs w:val="20"/>
              </w:rPr>
              <w:t xml:space="preserve"> zapobiegania ich występowaniu na różnych etapach naturalnej historii choroby oraz </w:t>
            </w:r>
            <w:r w:rsidRPr="00081C45">
              <w:rPr>
                <w:color w:val="000000"/>
                <w:sz w:val="20"/>
                <w:szCs w:val="20"/>
              </w:rPr>
              <w:t>rolę nadzoru e</w:t>
            </w:r>
            <w:r w:rsidR="00A27DBE">
              <w:rPr>
                <w:color w:val="000000"/>
                <w:sz w:val="20"/>
                <w:szCs w:val="20"/>
              </w:rPr>
              <w:t>pidemiologicznego</w:t>
            </w:r>
            <w:r w:rsidRPr="00081C45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G.W3.</w:t>
            </w:r>
          </w:p>
        </w:tc>
      </w:tr>
      <w:tr w:rsidR="0008179B" w:rsidRPr="00DE1B6E" w:rsidTr="0008179B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9B" w:rsidRPr="000B6802" w:rsidRDefault="0008179B" w:rsidP="000F765E">
            <w:pPr>
              <w:jc w:val="center"/>
              <w:rPr>
                <w:color w:val="FF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w zakresie </w:t>
            </w:r>
            <w:r w:rsidRPr="00DE1B6E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Pr="0008179B">
              <w:rPr>
                <w:bCs/>
                <w:color w:val="000000"/>
                <w:sz w:val="20"/>
                <w:szCs w:val="20"/>
              </w:rPr>
              <w:t>absolwent potrafi</w:t>
            </w:r>
            <w:r w:rsidRPr="0008179B">
              <w:rPr>
                <w:color w:val="000000"/>
                <w:sz w:val="20"/>
                <w:szCs w:val="20"/>
              </w:rPr>
              <w:t>: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13" w:rsidRPr="00081C45" w:rsidRDefault="00A03C88" w:rsidP="00A03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opisywać strukturę demograficzną</w:t>
            </w:r>
            <w:r w:rsidR="00471413" w:rsidRPr="00081C45">
              <w:rPr>
                <w:color w:val="000000"/>
                <w:sz w:val="20"/>
                <w:szCs w:val="20"/>
              </w:rPr>
              <w:t xml:space="preserve"> ludności i na jej podstawie potrafi oceni</w:t>
            </w:r>
            <w:r>
              <w:rPr>
                <w:color w:val="000000"/>
                <w:sz w:val="20"/>
                <w:szCs w:val="20"/>
              </w:rPr>
              <w:t>a</w:t>
            </w:r>
            <w:r w:rsidR="00471413" w:rsidRPr="00081C45">
              <w:rPr>
                <w:color w:val="000000"/>
                <w:sz w:val="20"/>
                <w:szCs w:val="20"/>
              </w:rPr>
              <w:t>ć problemy zdrowotne populacji;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G.U1.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13" w:rsidRPr="00081C45" w:rsidRDefault="00A03C88" w:rsidP="00A03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zbierać informacje na temat obecności czynników</w:t>
            </w:r>
            <w:r w:rsidR="00471413" w:rsidRPr="00081C45">
              <w:rPr>
                <w:color w:val="000000"/>
                <w:sz w:val="20"/>
                <w:szCs w:val="20"/>
              </w:rPr>
              <w:t xml:space="preserve"> ryzyka chorób zakaź</w:t>
            </w:r>
            <w:r>
              <w:rPr>
                <w:color w:val="000000"/>
                <w:sz w:val="20"/>
                <w:szCs w:val="20"/>
              </w:rPr>
              <w:t>nych i przewlekłych oraz planować</w:t>
            </w:r>
            <w:r w:rsidR="00471413" w:rsidRPr="00081C45">
              <w:rPr>
                <w:color w:val="000000"/>
                <w:sz w:val="20"/>
                <w:szCs w:val="20"/>
              </w:rPr>
              <w:t xml:space="preserve"> działania profilaktyczne</w:t>
            </w:r>
            <w:r>
              <w:rPr>
                <w:color w:val="000000"/>
                <w:sz w:val="20"/>
                <w:szCs w:val="20"/>
              </w:rPr>
              <w:t xml:space="preserve"> na różnym poziome zapobiegania</w:t>
            </w:r>
            <w:r w:rsidR="00471413" w:rsidRPr="00081C45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G.U2.</w:t>
            </w:r>
          </w:p>
        </w:tc>
      </w:tr>
      <w:tr w:rsidR="00805968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Pr="00DE1B6E" w:rsidRDefault="00805968" w:rsidP="000F76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Default="00805968" w:rsidP="00A03C88">
            <w:pPr>
              <w:rPr>
                <w:color w:val="000000"/>
                <w:sz w:val="20"/>
                <w:szCs w:val="20"/>
              </w:rPr>
            </w:pPr>
            <w:r w:rsidRPr="00805968">
              <w:rPr>
                <w:color w:val="000000"/>
                <w:sz w:val="20"/>
                <w:szCs w:val="20"/>
              </w:rPr>
              <w:t>interpretować miary częstości występowania chorób i niepełnosprawności;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Pr="00DE1B6E" w:rsidRDefault="00805968" w:rsidP="000B6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G.U3</w:t>
            </w:r>
            <w:r w:rsidR="00CC6EF6">
              <w:rPr>
                <w:color w:val="000000"/>
                <w:sz w:val="20"/>
                <w:szCs w:val="20"/>
              </w:rPr>
              <w:t>.</w:t>
            </w:r>
          </w:p>
        </w:tc>
      </w:tr>
      <w:tr w:rsidR="00805968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Pr="00DE1B6E" w:rsidRDefault="00805968" w:rsidP="000F76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U04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Pr="00805968" w:rsidRDefault="00805968" w:rsidP="00805968">
            <w:pPr>
              <w:rPr>
                <w:color w:val="000000"/>
                <w:sz w:val="20"/>
                <w:szCs w:val="20"/>
              </w:rPr>
            </w:pPr>
            <w:r w:rsidRPr="00805968">
              <w:rPr>
                <w:color w:val="000000"/>
                <w:sz w:val="20"/>
                <w:szCs w:val="20"/>
              </w:rPr>
              <w:t xml:space="preserve">oceniać sytuację epidemiologiczną chorób powszechnie występujących w </w:t>
            </w:r>
          </w:p>
          <w:p w:rsidR="00805968" w:rsidRDefault="00805968" w:rsidP="00805968">
            <w:pPr>
              <w:rPr>
                <w:color w:val="000000"/>
                <w:sz w:val="20"/>
                <w:szCs w:val="20"/>
              </w:rPr>
            </w:pPr>
            <w:r w:rsidRPr="00805968">
              <w:rPr>
                <w:color w:val="000000"/>
                <w:sz w:val="20"/>
                <w:szCs w:val="20"/>
              </w:rPr>
              <w:t>Rzeczypospolitej Polskiej i na świecie;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Pr="00DE1B6E" w:rsidRDefault="00CC6EF6" w:rsidP="000B6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</w:t>
            </w:r>
            <w:r w:rsidR="00805968">
              <w:rPr>
                <w:color w:val="000000"/>
                <w:sz w:val="20"/>
                <w:szCs w:val="20"/>
              </w:rPr>
              <w:t>U4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E1166" w:rsidRDefault="001E1166" w:rsidP="001E1166">
      <w:pPr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44"/>
        <w:tblW w:w="9848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726"/>
        <w:gridCol w:w="1276"/>
      </w:tblGrid>
      <w:tr w:rsidR="002E1F46" w:rsidRPr="00C54052" w:rsidTr="002E1F46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F46" w:rsidRPr="00C54052" w:rsidRDefault="002E1F46" w:rsidP="00546401">
            <w:pPr>
              <w:ind w:left="20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, absolwent jest gotów do: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nawiązania i utrzymania głębokiego oraz pełnego szacunku kontaktu z pacjentem, a także</w:t>
            </w:r>
            <w:r w:rsidRPr="008C1F09">
              <w:rPr>
                <w:rFonts w:ascii="Times New Roman" w:hAnsi="Times New Roman"/>
                <w:sz w:val="20"/>
                <w:szCs w:val="20"/>
              </w:rPr>
              <w:t>okazywania zrozumienia dla różnic światopoglądowych i kulturowych;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H.S2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H.S3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8C1F09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podejmowania działań wobec pacjenta w oparciu o zasady etyczne, ze świadomością</w:t>
            </w:r>
          </w:p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H.S4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8C1F09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H.S5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propagowania zachowań prozdrowotnych;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H.S6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K07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H.S7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K08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H.S8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K09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8C1F09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:rsidR="002E1F46" w:rsidRPr="008C1F09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z przedstawicielami innych zawodów medycznych, także w środowisku</w:t>
            </w:r>
          </w:p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H.S9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K10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H.S10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K11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8C1F09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H.S11</w:t>
            </w:r>
            <w:r w:rsidR="007C7848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5" w:name="_GoBack"/>
            <w:bookmarkEnd w:id="5"/>
          </w:p>
        </w:tc>
      </w:tr>
    </w:tbl>
    <w:p w:rsidR="002E1F46" w:rsidRDefault="002E1F46" w:rsidP="001E1166">
      <w:pPr>
        <w:rPr>
          <w:sz w:val="20"/>
          <w:szCs w:val="20"/>
        </w:rPr>
      </w:pPr>
    </w:p>
    <w:p w:rsidR="000B6802" w:rsidRDefault="000B6802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805968" w:rsidRDefault="00805968" w:rsidP="001E1166">
      <w:pPr>
        <w:rPr>
          <w:sz w:val="20"/>
          <w:szCs w:val="20"/>
        </w:rPr>
      </w:pP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089"/>
      </w:tblGrid>
      <w:tr w:rsidR="000F3203" w:rsidRPr="00FA011A" w:rsidTr="000F3203">
        <w:trPr>
          <w:trHeight w:val="284"/>
          <w:jc w:val="center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03" w:rsidRPr="00FA011A" w:rsidRDefault="000F3203" w:rsidP="00972013">
            <w:pPr>
              <w:numPr>
                <w:ilvl w:val="1"/>
                <w:numId w:val="8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FA011A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03" w:rsidRPr="00FA011A" w:rsidRDefault="000F3203" w:rsidP="000F3203">
            <w:pPr>
              <w:tabs>
                <w:tab w:val="left" w:pos="426"/>
              </w:tabs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972013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F3203" w:rsidRPr="00972013" w:rsidRDefault="000F3203" w:rsidP="009720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72013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03" w:rsidRPr="00972013" w:rsidRDefault="000F3203" w:rsidP="009720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72013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972013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0F3203" w:rsidRPr="00972013" w:rsidTr="000F3203">
        <w:trPr>
          <w:trHeight w:val="190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203" w:rsidRPr="00972013" w:rsidRDefault="000F3203" w:rsidP="0097201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ind w:left="-113" w:right="-113"/>
              <w:jc w:val="center"/>
              <w:rPr>
                <w:rFonts w:eastAsia="Arial Unicode MS"/>
                <w:b/>
                <w:color w:val="767171" w:themeColor="background2" w:themeShade="80"/>
                <w:sz w:val="16"/>
                <w:szCs w:val="16"/>
              </w:rPr>
            </w:pPr>
            <w:r w:rsidRPr="00FA011A">
              <w:rPr>
                <w:rFonts w:eastAsia="Arial Unicode MS"/>
                <w:b/>
                <w:color w:val="767171" w:themeColor="background2" w:themeShade="80"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72013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color w:val="767171" w:themeColor="background2" w:themeShade="80"/>
                <w:sz w:val="16"/>
                <w:szCs w:val="16"/>
              </w:rPr>
            </w:pPr>
            <w:r w:rsidRPr="00FA011A">
              <w:rPr>
                <w:rFonts w:eastAsia="Arial Unicode MS"/>
                <w:b/>
                <w:color w:val="767171" w:themeColor="background2" w:themeShade="80"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color w:val="767171" w:themeColor="background2" w:themeShade="80"/>
                <w:sz w:val="16"/>
                <w:szCs w:val="16"/>
              </w:rPr>
            </w:pPr>
            <w:r w:rsidRPr="00FA011A">
              <w:rPr>
                <w:rFonts w:eastAsia="Arial Unicode MS"/>
                <w:b/>
                <w:color w:val="767171" w:themeColor="background2" w:themeShade="80"/>
                <w:sz w:val="16"/>
                <w:szCs w:val="16"/>
              </w:rPr>
              <w:t xml:space="preserve">Aktywność               </w:t>
            </w:r>
            <w:r w:rsidRPr="00FA011A">
              <w:rPr>
                <w:rFonts w:eastAsia="Arial Unicode MS"/>
                <w:b/>
                <w:color w:val="767171" w:themeColor="background2" w:themeShade="80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color w:val="767171" w:themeColor="background2" w:themeShade="80"/>
                <w:sz w:val="16"/>
                <w:szCs w:val="16"/>
              </w:rPr>
            </w:pPr>
            <w:r w:rsidRPr="00FA011A">
              <w:rPr>
                <w:rFonts w:eastAsia="Arial Unicode MS"/>
                <w:b/>
                <w:color w:val="767171" w:themeColor="background2" w:themeShade="80"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color w:val="767171" w:themeColor="background2" w:themeShade="80"/>
                <w:sz w:val="16"/>
                <w:szCs w:val="16"/>
              </w:rPr>
            </w:pPr>
            <w:r w:rsidRPr="00FA011A">
              <w:rPr>
                <w:rFonts w:eastAsia="Arial Unicode MS"/>
                <w:b/>
                <w:color w:val="767171" w:themeColor="background2" w:themeShade="80"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FA011A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972013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81C45">
              <w:rPr>
                <w:rFonts w:eastAsia="Arial Unicode MS"/>
                <w:b/>
                <w:i/>
                <w:sz w:val="16"/>
                <w:szCs w:val="16"/>
              </w:rPr>
              <w:t>(obecność na zajęciach)</w:t>
            </w:r>
            <w:r w:rsidRPr="00081C45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0F3203" w:rsidRDefault="000F3203" w:rsidP="00FA011A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Inne</w:t>
            </w:r>
          </w:p>
          <w:p w:rsidR="000F3203" w:rsidRPr="00972013" w:rsidRDefault="000F3203" w:rsidP="00FA011A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203" w:rsidRPr="00972013" w:rsidRDefault="000F3203" w:rsidP="0097201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</w:rPr>
            </w:pPr>
            <w:r w:rsidRPr="00FA011A"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972013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72013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03" w:rsidRPr="00972013" w:rsidRDefault="000F3203" w:rsidP="00972013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972013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972013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972013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972013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972013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972013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108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 w:rsidRPr="00972013">
              <w:rPr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highlight w:val="yellow"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4A7714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highlight w:val="yellow"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 w:rsidRPr="00972013">
              <w:rPr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highlight w:val="yellow"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 w:rsidRPr="00972013">
              <w:rPr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  <w:vAlign w:val="bottom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 w:rsidRPr="00972013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  <w:vAlign w:val="bottom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 w:rsidRPr="00972013"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  <w:vAlign w:val="bottom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  <w:vAlign w:val="bottom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  <w:vAlign w:val="bottom"/>
          </w:tcPr>
          <w:p w:rsidR="000F3203" w:rsidRDefault="000F3203" w:rsidP="0080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</w:tr>
    </w:tbl>
    <w:p w:rsidR="00805968" w:rsidRDefault="00805968" w:rsidP="001E1166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972013" w:rsidRPr="00972013" w:rsidTr="00610E0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972013" w:rsidRDefault="00972013" w:rsidP="00BD7510">
            <w:pPr>
              <w:numPr>
                <w:ilvl w:val="1"/>
                <w:numId w:val="9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972013">
              <w:rPr>
                <w:rFonts w:eastAsia="Arial Unicode MS"/>
                <w:b/>
                <w:sz w:val="20"/>
                <w:szCs w:val="20"/>
              </w:rPr>
              <w:t>Kryteria oceny stopnia osiągnięcia efektów</w:t>
            </w:r>
            <w:r w:rsidR="00BD7510">
              <w:rPr>
                <w:rFonts w:eastAsia="Arial Unicode MS"/>
                <w:b/>
                <w:sz w:val="20"/>
                <w:szCs w:val="20"/>
              </w:rPr>
              <w:t xml:space="preserve"> uczenia się</w:t>
            </w:r>
          </w:p>
        </w:tc>
      </w:tr>
      <w:tr w:rsidR="00972013" w:rsidRPr="00972013" w:rsidTr="00610E07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3" w:rsidRPr="00972013" w:rsidRDefault="00972013" w:rsidP="0097201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972013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3" w:rsidRPr="00972013" w:rsidRDefault="00972013" w:rsidP="0097201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972013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13" w:rsidRPr="00972013" w:rsidRDefault="00972013" w:rsidP="00081C4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972013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972013" w:rsidRPr="00972013" w:rsidTr="00610E0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013" w:rsidRPr="00081C45" w:rsidRDefault="00972013" w:rsidP="00972013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081C45" w:rsidRDefault="00972013" w:rsidP="0097201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4" w:rsidRPr="00081C45" w:rsidRDefault="00081C45" w:rsidP="00CE0074">
            <w:pPr>
              <w:rPr>
                <w:strike/>
                <w:sz w:val="20"/>
                <w:szCs w:val="20"/>
              </w:rPr>
            </w:pPr>
            <w:r w:rsidRPr="00081C45">
              <w:rPr>
                <w:sz w:val="20"/>
                <w:szCs w:val="20"/>
              </w:rPr>
              <w:t xml:space="preserve">Zaliczenie kolokwium weryfikującego osiągnięcie efektów kształcenia w zakresie wiedzy i umiejętności na poziomie </w:t>
            </w:r>
            <w:r w:rsidR="00CE0074">
              <w:rPr>
                <w:sz w:val="20"/>
                <w:szCs w:val="20"/>
              </w:rPr>
              <w:t xml:space="preserve">61-68% </w:t>
            </w:r>
            <w:r w:rsidRPr="00081C45">
              <w:rPr>
                <w:sz w:val="20"/>
                <w:szCs w:val="20"/>
              </w:rPr>
              <w:t xml:space="preserve"> oraz obecność na zajęciach</w:t>
            </w:r>
          </w:p>
        </w:tc>
      </w:tr>
      <w:tr w:rsidR="00972013" w:rsidRPr="00972013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013" w:rsidRPr="00A67145" w:rsidRDefault="00972013" w:rsidP="00972013">
            <w:pPr>
              <w:rPr>
                <w:rFonts w:eastAsia="Arial Unicode MS"/>
                <w:strike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081C45" w:rsidRDefault="00972013" w:rsidP="009720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4" w:rsidRPr="00081C45" w:rsidRDefault="00081C45" w:rsidP="00CE0074">
            <w:pPr>
              <w:rPr>
                <w:strike/>
                <w:sz w:val="20"/>
                <w:szCs w:val="20"/>
              </w:rPr>
            </w:pPr>
            <w:r w:rsidRPr="00081C45">
              <w:rPr>
                <w:sz w:val="20"/>
                <w:szCs w:val="20"/>
              </w:rPr>
              <w:t xml:space="preserve">Zaliczenie kolokwium weryfikującego osiągnięcie efektów kształcenia w zakresie wiedzy i umiejętności na poziomie </w:t>
            </w:r>
            <w:r w:rsidR="00CE0074">
              <w:rPr>
                <w:sz w:val="20"/>
                <w:szCs w:val="20"/>
              </w:rPr>
              <w:t xml:space="preserve">69-76% </w:t>
            </w:r>
            <w:r w:rsidRPr="00081C45">
              <w:rPr>
                <w:sz w:val="20"/>
                <w:szCs w:val="20"/>
              </w:rPr>
              <w:t xml:space="preserve"> oraz obecność na zajęciach</w:t>
            </w:r>
          </w:p>
        </w:tc>
      </w:tr>
      <w:tr w:rsidR="00972013" w:rsidRPr="00972013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013" w:rsidRPr="00A67145" w:rsidRDefault="00972013" w:rsidP="00972013">
            <w:pPr>
              <w:rPr>
                <w:rFonts w:eastAsia="Arial Unicode MS"/>
                <w:strike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081C45" w:rsidRDefault="00972013" w:rsidP="009720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4" w:rsidRPr="00081C45" w:rsidRDefault="00081C45" w:rsidP="00CE0074">
            <w:pPr>
              <w:rPr>
                <w:strike/>
                <w:sz w:val="20"/>
                <w:szCs w:val="20"/>
              </w:rPr>
            </w:pPr>
            <w:r w:rsidRPr="00081C45">
              <w:rPr>
                <w:sz w:val="20"/>
                <w:szCs w:val="20"/>
              </w:rPr>
              <w:t xml:space="preserve">Zaliczenie kolokwium weryfikującego osiągnięcie efektów kształcenia w zakresie wiedzy i umiejętności na poziomie </w:t>
            </w:r>
            <w:r w:rsidR="00CE0074">
              <w:rPr>
                <w:sz w:val="20"/>
                <w:szCs w:val="20"/>
              </w:rPr>
              <w:t xml:space="preserve">77-84% </w:t>
            </w:r>
            <w:r w:rsidRPr="00081C45">
              <w:rPr>
                <w:sz w:val="20"/>
                <w:szCs w:val="20"/>
              </w:rPr>
              <w:t xml:space="preserve"> oraz obecność na zajęciach</w:t>
            </w:r>
          </w:p>
        </w:tc>
      </w:tr>
      <w:tr w:rsidR="00972013" w:rsidRPr="00972013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013" w:rsidRPr="00A67145" w:rsidRDefault="00972013" w:rsidP="00972013">
            <w:pPr>
              <w:rPr>
                <w:rFonts w:eastAsia="Arial Unicode MS"/>
                <w:strike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081C45" w:rsidRDefault="00972013" w:rsidP="009720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4" w:rsidRPr="00081C45" w:rsidRDefault="00081C45" w:rsidP="00CE0074">
            <w:pPr>
              <w:rPr>
                <w:strike/>
                <w:sz w:val="20"/>
                <w:szCs w:val="20"/>
              </w:rPr>
            </w:pPr>
            <w:r w:rsidRPr="00081C45">
              <w:rPr>
                <w:sz w:val="20"/>
                <w:szCs w:val="20"/>
              </w:rPr>
              <w:t xml:space="preserve">Zaliczenie kolokwium weryfikującego osiągnięcie efektów kształcenia w zakresie wiedzy i umiejętności na poziomie </w:t>
            </w:r>
            <w:r w:rsidR="00CE0074">
              <w:rPr>
                <w:sz w:val="20"/>
                <w:szCs w:val="20"/>
              </w:rPr>
              <w:t xml:space="preserve">85-92% </w:t>
            </w:r>
            <w:r w:rsidRPr="00081C45">
              <w:rPr>
                <w:sz w:val="20"/>
                <w:szCs w:val="20"/>
              </w:rPr>
              <w:t xml:space="preserve"> oraz obecność na zajęciach</w:t>
            </w:r>
          </w:p>
        </w:tc>
      </w:tr>
      <w:tr w:rsidR="00972013" w:rsidRPr="00972013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A67145" w:rsidRDefault="00972013" w:rsidP="00972013">
            <w:pPr>
              <w:rPr>
                <w:rFonts w:eastAsia="Arial Unicode MS"/>
                <w:b/>
                <w:strike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081C45" w:rsidRDefault="00972013" w:rsidP="0097201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81C45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4" w:rsidRPr="00081C45" w:rsidRDefault="00081C45" w:rsidP="00CE0074">
            <w:pPr>
              <w:rPr>
                <w:strike/>
                <w:sz w:val="20"/>
                <w:szCs w:val="20"/>
              </w:rPr>
            </w:pPr>
            <w:r w:rsidRPr="00081C45">
              <w:rPr>
                <w:sz w:val="20"/>
                <w:szCs w:val="20"/>
              </w:rPr>
              <w:t xml:space="preserve">Zaliczenie kolokwium weryfikującego osiągnięcie efektów kształcenia w zakresie wiedzy i umiejętności na poziomie </w:t>
            </w:r>
            <w:r w:rsidR="00CE0074">
              <w:rPr>
                <w:sz w:val="20"/>
                <w:szCs w:val="20"/>
              </w:rPr>
              <w:t xml:space="preserve">93-100% </w:t>
            </w:r>
            <w:r w:rsidRPr="00081C45">
              <w:rPr>
                <w:sz w:val="20"/>
                <w:szCs w:val="20"/>
              </w:rPr>
              <w:t xml:space="preserve"> oraz obecność na zajęciach</w:t>
            </w:r>
          </w:p>
        </w:tc>
      </w:tr>
    </w:tbl>
    <w:p w:rsidR="001E1166" w:rsidRPr="00DE1B6E" w:rsidRDefault="001E1166" w:rsidP="001E1166">
      <w:pPr>
        <w:rPr>
          <w:sz w:val="20"/>
          <w:szCs w:val="20"/>
        </w:rPr>
      </w:pPr>
    </w:p>
    <w:p w:rsidR="001E1166" w:rsidRDefault="001E1166" w:rsidP="001E1166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0B6802" w:rsidRPr="000A53D0" w:rsidTr="00195CE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195CEE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0B6802" w:rsidRPr="000A53D0" w:rsidTr="00BA14A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</w:tr>
      <w:tr w:rsidR="000B6802" w:rsidRPr="000A53D0" w:rsidTr="00BA14A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4146C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10</w:t>
            </w:r>
          </w:p>
        </w:tc>
      </w:tr>
      <w:tr w:rsidR="000B6802" w:rsidRPr="000A53D0" w:rsidTr="004146C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6D32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6802" w:rsidRPr="000A53D0" w:rsidRDefault="000B6802" w:rsidP="000B6802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F2F2F2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F2F2F2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25</w:t>
            </w:r>
          </w:p>
        </w:tc>
      </w:tr>
      <w:tr w:rsidR="000B6802" w:rsidRPr="000A53D0" w:rsidTr="006D32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6802" w:rsidRPr="000A53D0" w:rsidRDefault="000B6802" w:rsidP="000B6802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F2F2F2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F2F2F2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</w:t>
            </w:r>
          </w:p>
        </w:tc>
      </w:tr>
    </w:tbl>
    <w:p w:rsidR="00972013" w:rsidRPr="00972013" w:rsidRDefault="00972013" w:rsidP="00972013">
      <w:pPr>
        <w:rPr>
          <w:i/>
          <w:sz w:val="20"/>
        </w:rPr>
      </w:pPr>
      <w:r w:rsidRPr="00972013">
        <w:rPr>
          <w:b/>
          <w:i/>
        </w:rPr>
        <w:t>Przyjmuję do realizacji</w:t>
      </w:r>
      <w:r w:rsidRPr="00972013">
        <w:rPr>
          <w:i/>
          <w:sz w:val="20"/>
        </w:rPr>
        <w:t>(data i podpisy osób prowadzących przedmiot w danym roku akademickim)</w:t>
      </w:r>
    </w:p>
    <w:p w:rsidR="00972013" w:rsidRPr="00972013" w:rsidRDefault="00972013" w:rsidP="00972013">
      <w:pPr>
        <w:rPr>
          <w:sz w:val="20"/>
        </w:rPr>
      </w:pPr>
    </w:p>
    <w:p w:rsidR="00972013" w:rsidRPr="00972013" w:rsidRDefault="00972013" w:rsidP="00972013">
      <w:pPr>
        <w:rPr>
          <w:sz w:val="20"/>
        </w:rPr>
      </w:pPr>
      <w:r w:rsidRPr="00972013">
        <w:rPr>
          <w:sz w:val="20"/>
        </w:rPr>
        <w:t>……………………………………………………………………………………………………………………….</w:t>
      </w:r>
    </w:p>
    <w:sectPr w:rsidR="00972013" w:rsidRPr="00972013" w:rsidSect="00060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657" w:rsidRDefault="003E2657" w:rsidP="00A04B0F">
      <w:r>
        <w:separator/>
      </w:r>
    </w:p>
  </w:endnote>
  <w:endnote w:type="continuationSeparator" w:id="0">
    <w:p w:rsidR="003E2657" w:rsidRDefault="003E2657" w:rsidP="00A0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0F" w:rsidRDefault="00A04B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0F" w:rsidRDefault="00A04B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0F" w:rsidRDefault="00A04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657" w:rsidRDefault="003E2657" w:rsidP="00A04B0F">
      <w:r>
        <w:separator/>
      </w:r>
    </w:p>
  </w:footnote>
  <w:footnote w:type="continuationSeparator" w:id="0">
    <w:p w:rsidR="003E2657" w:rsidRDefault="003E2657" w:rsidP="00A0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0F" w:rsidRDefault="00A04B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0F" w:rsidRDefault="00A04B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0F" w:rsidRDefault="00A04B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602775"/>
    <w:multiLevelType w:val="multilevel"/>
    <w:tmpl w:val="D902A5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C173DD"/>
    <w:multiLevelType w:val="hybridMultilevel"/>
    <w:tmpl w:val="6F9C0F28"/>
    <w:lvl w:ilvl="0" w:tplc="0415000F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7FF7ECC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DCB5562"/>
    <w:multiLevelType w:val="hybridMultilevel"/>
    <w:tmpl w:val="D59EAD8C"/>
    <w:lvl w:ilvl="0" w:tplc="0415000F">
      <w:start w:val="1"/>
      <w:numFmt w:val="decimal"/>
      <w:lvlText w:val="%1."/>
      <w:lvlJc w:val="left"/>
      <w:pPr>
        <w:tabs>
          <w:tab w:val="num" w:pos="-6"/>
        </w:tabs>
        <w:ind w:left="-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719"/>
    <w:rsid w:val="00003678"/>
    <w:rsid w:val="00045482"/>
    <w:rsid w:val="00056AB7"/>
    <w:rsid w:val="000608EB"/>
    <w:rsid w:val="0008179B"/>
    <w:rsid w:val="00081C45"/>
    <w:rsid w:val="00092601"/>
    <w:rsid w:val="00092F5F"/>
    <w:rsid w:val="000B54FA"/>
    <w:rsid w:val="000B6802"/>
    <w:rsid w:val="000F00EA"/>
    <w:rsid w:val="000F3203"/>
    <w:rsid w:val="000F765E"/>
    <w:rsid w:val="0010048B"/>
    <w:rsid w:val="00115EA3"/>
    <w:rsid w:val="00142CDE"/>
    <w:rsid w:val="001679D2"/>
    <w:rsid w:val="001E1166"/>
    <w:rsid w:val="001E4841"/>
    <w:rsid w:val="00227857"/>
    <w:rsid w:val="00271E6D"/>
    <w:rsid w:val="0027473F"/>
    <w:rsid w:val="00295E91"/>
    <w:rsid w:val="002E1F46"/>
    <w:rsid w:val="003037FD"/>
    <w:rsid w:val="00305B0A"/>
    <w:rsid w:val="00317724"/>
    <w:rsid w:val="00323A7F"/>
    <w:rsid w:val="00363CC1"/>
    <w:rsid w:val="00395AC2"/>
    <w:rsid w:val="003B7CD6"/>
    <w:rsid w:val="003E2657"/>
    <w:rsid w:val="003E5D80"/>
    <w:rsid w:val="003F1318"/>
    <w:rsid w:val="00471413"/>
    <w:rsid w:val="004751F1"/>
    <w:rsid w:val="00497AE8"/>
    <w:rsid w:val="004A7714"/>
    <w:rsid w:val="0050133E"/>
    <w:rsid w:val="00521947"/>
    <w:rsid w:val="00526254"/>
    <w:rsid w:val="00531DC6"/>
    <w:rsid w:val="00533AC6"/>
    <w:rsid w:val="00553FCD"/>
    <w:rsid w:val="00581081"/>
    <w:rsid w:val="006213E9"/>
    <w:rsid w:val="006222F5"/>
    <w:rsid w:val="006427C6"/>
    <w:rsid w:val="00657D9B"/>
    <w:rsid w:val="00660B07"/>
    <w:rsid w:val="006851F4"/>
    <w:rsid w:val="006A0F7A"/>
    <w:rsid w:val="006D2015"/>
    <w:rsid w:val="00776517"/>
    <w:rsid w:val="007C7848"/>
    <w:rsid w:val="00805968"/>
    <w:rsid w:val="00810917"/>
    <w:rsid w:val="008A709A"/>
    <w:rsid w:val="008C3ADF"/>
    <w:rsid w:val="008E1F3F"/>
    <w:rsid w:val="008E5F81"/>
    <w:rsid w:val="009078C8"/>
    <w:rsid w:val="00956212"/>
    <w:rsid w:val="00972013"/>
    <w:rsid w:val="009A774F"/>
    <w:rsid w:val="009B4DBC"/>
    <w:rsid w:val="009E1525"/>
    <w:rsid w:val="00A03C88"/>
    <w:rsid w:val="00A04B0F"/>
    <w:rsid w:val="00A27DBE"/>
    <w:rsid w:val="00A357A1"/>
    <w:rsid w:val="00A44719"/>
    <w:rsid w:val="00A47125"/>
    <w:rsid w:val="00A67145"/>
    <w:rsid w:val="00AF2115"/>
    <w:rsid w:val="00B24820"/>
    <w:rsid w:val="00B447F5"/>
    <w:rsid w:val="00B51060"/>
    <w:rsid w:val="00B538D9"/>
    <w:rsid w:val="00B55D85"/>
    <w:rsid w:val="00B66F8E"/>
    <w:rsid w:val="00B93823"/>
    <w:rsid w:val="00B943A2"/>
    <w:rsid w:val="00BA5565"/>
    <w:rsid w:val="00BD7510"/>
    <w:rsid w:val="00C00048"/>
    <w:rsid w:val="00C26098"/>
    <w:rsid w:val="00C72725"/>
    <w:rsid w:val="00C95E27"/>
    <w:rsid w:val="00CA6651"/>
    <w:rsid w:val="00CC6EF6"/>
    <w:rsid w:val="00CE0074"/>
    <w:rsid w:val="00D07CBC"/>
    <w:rsid w:val="00D80D0C"/>
    <w:rsid w:val="00D92995"/>
    <w:rsid w:val="00DA0C99"/>
    <w:rsid w:val="00DB385F"/>
    <w:rsid w:val="00DC459D"/>
    <w:rsid w:val="00E27CD8"/>
    <w:rsid w:val="00E61CC4"/>
    <w:rsid w:val="00F55310"/>
    <w:rsid w:val="00F72450"/>
    <w:rsid w:val="00FA011A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84CD"/>
  <w15:docId w15:val="{68458239-3A90-4D5F-8B2D-A54FA043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166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hps">
    <w:name w:val="hps"/>
    <w:basedOn w:val="Domylnaczcionkaakapitu"/>
    <w:rsid w:val="001E1166"/>
  </w:style>
  <w:style w:type="paragraph" w:styleId="Akapitzlist">
    <w:name w:val="List Paragraph"/>
    <w:basedOn w:val="Normalny"/>
    <w:uiPriority w:val="34"/>
    <w:qFormat/>
    <w:rsid w:val="005219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F5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4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B0F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B0F"/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2E1F46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noz_inm@ujk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Magdalena Raczyńska</cp:lastModifiedBy>
  <cp:revision>5</cp:revision>
  <dcterms:created xsi:type="dcterms:W3CDTF">2020-02-26T08:41:00Z</dcterms:created>
  <dcterms:modified xsi:type="dcterms:W3CDTF">2024-03-14T08:25:00Z</dcterms:modified>
</cp:coreProperties>
</file>